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7102" w14:textId="77777777" w:rsidR="00C21148" w:rsidRPr="00C21148" w:rsidRDefault="00C21148" w:rsidP="00C21148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 по регистрации на сайте</w:t>
      </w:r>
    </w:p>
    <w:p w14:paraId="367D4D44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1 – Регистрация на сайте и выбор образовательной программы</w:t>
      </w:r>
    </w:p>
    <w:p w14:paraId="000A06FE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1. Переходим по ссылке</w:t>
      </w:r>
      <w:hyperlink r:id="rId4" w:history="1">
        <w:r w:rsidRPr="00C21148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 xml:space="preserve"> </w:t>
        </w:r>
        <w:r w:rsidRPr="00C21148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https://trudvsem.ru/information/pages/support-employment</w:t>
        </w:r>
      </w:hyperlink>
    </w:p>
    <w:p w14:paraId="1BBAF739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Нажимаем «Записаться на обучение»</w:t>
      </w:r>
    </w:p>
    <w:p w14:paraId="6EAAFAFB" w14:textId="3B0C0AEF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fldChar w:fldCharType="begin"/>
      </w:r>
      <w:r w:rsidRPr="00C2114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instrText xml:space="preserve"> INCLUDEPICTURE "https://lh6.googleusercontent.com/1vO4ayikrafziYFuxvgyESfo92kSAk_8cHfnkVo4UQZ0RO98HWbV_tzOb-2QwvK8tg8g8dXGe0u2GqridaYNF8LIL-oKjzJB0hMXU3H2PhiZOxfV37TdESv4ITO0yObpZX1FZ79a=s0" \* MERGEFORMATINET </w:instrText>
      </w:r>
      <w:r w:rsidRPr="00C2114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fldChar w:fldCharType="separate"/>
      </w:r>
      <w:r w:rsidRPr="00C21148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6438EA4" wp14:editId="4DF4952F">
            <wp:extent cx="5940425" cy="30530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14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fldChar w:fldCharType="end"/>
      </w:r>
    </w:p>
    <w:p w14:paraId="306B5C48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1BFFB9E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2. Далее нажимаем кнопку «Войти»</w:t>
      </w:r>
    </w:p>
    <w:p w14:paraId="5D249E7C" w14:textId="6CC46AC2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fldChar w:fldCharType="begin"/>
      </w:r>
      <w:r w:rsidRPr="00C2114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instrText xml:space="preserve"> INCLUDEPICTURE "https://lh4.googleusercontent.com/OnOww7DuxCRtDOXqkCzhYgD3juORMCrMsjzzOqjUEtJ1tpqHayPFWGMNTm4hWR7SPZH-2sTdGI9O9tGNP3hU0PvJcn5xk9NSd_-eyLhZh6xFLtB6XrIFSzQUyL6mKFyt6IjvnW4R=s0" \* MERGEFORMATINET </w:instrText>
      </w:r>
      <w:r w:rsidRPr="00C2114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fldChar w:fldCharType="separate"/>
      </w:r>
      <w:r w:rsidRPr="00C21148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28C3F9FA" wp14:editId="50D74023">
            <wp:extent cx="5940425" cy="28797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14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fldChar w:fldCharType="end"/>
      </w:r>
    </w:p>
    <w:p w14:paraId="60E0DCD4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 xml:space="preserve">3. В разделе компетенция и форма обучения выбираем категорию, соответствующую Вам, регион, форму обучения и одну </w:t>
      </w:r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следующих компетенций:</w:t>
      </w:r>
    </w:p>
    <w:p w14:paraId="2D848C6E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- Предпринимательство: от идеи до старта (ТГУ)</w:t>
      </w:r>
    </w:p>
    <w:p w14:paraId="510C2284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Эффективный менеджер отдела продаж и клиентского сервиса (ТГУ)</w:t>
      </w:r>
    </w:p>
    <w:p w14:paraId="5994F187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Stories</w:t>
      </w:r>
      <w:proofErr w:type="spellEnd"/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мейкер</w:t>
      </w:r>
      <w:proofErr w:type="spellEnd"/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 xml:space="preserve"> и контент менеджер (ТГУ)</w:t>
      </w:r>
    </w:p>
    <w:p w14:paraId="42029E23" w14:textId="629D6C4E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fldChar w:fldCharType="begin"/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instrText xml:space="preserve"> INCLUDEPICTURE "https://lh6.googleusercontent.com/U-TsRHS9DcvpS1rgxPn5MYdA68pzlC7lhcd0kfRdqe34hcZkRLzT7oKMJITtoXwOFysnN9omfL_iokYTpHINrbLC1k1k_-h1mVZzJo6OOynYtDaWSo8kWp9wxu3LUY4EFTe4AHQc=s0" \* MERGEFORMATINET </w:instrText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fldChar w:fldCharType="separate"/>
      </w:r>
      <w:r w:rsidRPr="00C21148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ru-RU"/>
        </w:rPr>
        <w:drawing>
          <wp:inline distT="0" distB="0" distL="0" distR="0" wp14:anchorId="0159C1D8" wp14:editId="2FFEF22D">
            <wp:extent cx="5940425" cy="27209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fldChar w:fldCharType="end"/>
      </w:r>
    </w:p>
    <w:p w14:paraId="7979733D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Далее заполняем место обучения и персональные данные.  </w:t>
      </w:r>
    </w:p>
    <w:p w14:paraId="4346D2C9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4. Отправляем заявку. Ставим галочку и появится кнопка «Отправить заявку»</w:t>
      </w:r>
    </w:p>
    <w:p w14:paraId="0F114AF4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ВАЖНО: Ваш электронный адрес в заявке на сайте Работа в России должен совпадать с электронным адресом в вашем личном кабинете на </w:t>
      </w:r>
      <w:proofErr w:type="spellStart"/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Госуслугах</w:t>
      </w:r>
      <w:proofErr w:type="spellEnd"/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!</w:t>
      </w:r>
    </w:p>
    <w:p w14:paraId="257535A1" w14:textId="0F55E6FA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fldChar w:fldCharType="begin"/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instrText xml:space="preserve"> INCLUDEPICTURE "https://lh4.googleusercontent.com/qK6OPmxtu6bwIe1EgtfO877PnNXLh-GoIxb04db57fP7HjJuY3SkNjj7CvF_RSzpfLtz7cfy2wJEg0RxmiwJLefd8yVRcnido1ao2c2GMSF0i71qm8f2z__Ig-wHhLENZO-g__TN=s0" \* MERGEFORMATINET </w:instrText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fldChar w:fldCharType="separate"/>
      </w:r>
      <w:r w:rsidRPr="00C21148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ru-RU"/>
        </w:rPr>
        <w:drawing>
          <wp:inline distT="0" distB="0" distL="0" distR="0" wp14:anchorId="6B6E1CA9" wp14:editId="05866178">
            <wp:extent cx="5940425" cy="28416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fldChar w:fldCharType="end"/>
      </w:r>
    </w:p>
    <w:p w14:paraId="1C9723CD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D453FCB" w14:textId="07DD93C3" w:rsidR="00C21148" w:rsidRPr="00F04B36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 xml:space="preserve">5. После этого на указанную почту придет </w:t>
      </w:r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первое письмо: </w:t>
      </w: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анкета с запросом дополнительных сведений. При заполнении дополнительных сведений в строке «кодовое слово» указываем слово</w:t>
      </w:r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04B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fabrika</w:t>
      </w:r>
      <w:r w:rsidR="00F04B36" w:rsidRPr="00F04B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</w:p>
    <w:p w14:paraId="14AD4429" w14:textId="498CDD91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 </w:t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fldChar w:fldCharType="begin"/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instrText xml:space="preserve"> INCLUDEPICTURE "https://lh4.googleusercontent.com/yI9DDxMeurUX0HM7qvA1uYu6S4B8s6161ANGk7pK8DEIwCvusHM7cDa3CxiImVtrkz3UUmXt1w4KrOjGrgdPaq7B-OSf7ys8SFAdye6T057YECz9iuOVyx7XYt7I7v1CyGptFGSH=s0" \* MERGEFORMATINET </w:instrText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fldChar w:fldCharType="separate"/>
      </w:r>
      <w:r w:rsidRPr="00C21148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ru-RU"/>
        </w:rPr>
        <w:drawing>
          <wp:inline distT="0" distB="0" distL="0" distR="0" wp14:anchorId="7A4E6B24" wp14:editId="7E882F55">
            <wp:extent cx="5940425" cy="30079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fldChar w:fldCharType="end"/>
      </w:r>
    </w:p>
    <w:p w14:paraId="561CA4A5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23E54049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После отправки анкеты с Вами свяжется менеджер программы, не пропустите звонок.</w:t>
      </w:r>
    </w:p>
    <w:p w14:paraId="2CDFEB0A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2548B327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2 – Загрузка документов. (в течение 5 рабочих дней необходимо загрузить документы</w:t>
      </w: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). Письма на почту будут приходить спустя какое-то время, поэтому не пугайтесь, если письма сразу друг за другом не придут.</w:t>
      </w:r>
    </w:p>
    <w:p w14:paraId="710DB4CF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Второе</w:t>
      </w: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письмо, которое придет на почту информационное, за ним придет </w:t>
      </w:r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третье </w:t>
      </w:r>
      <w:proofErr w:type="gramStart"/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письмо </w:t>
      </w: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proofErr w:type="gramEnd"/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Подтверждение соответствию условиям участия», где будет форма для загрузки документов.</w:t>
      </w:r>
    </w:p>
    <w:p w14:paraId="35DE5AA4" w14:textId="77777777" w:rsidR="00C21148" w:rsidRPr="00C21148" w:rsidRDefault="00C21148" w:rsidP="00C2114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481FB8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Документы необходимые для участия в проекте:</w:t>
      </w:r>
    </w:p>
    <w:p w14:paraId="1FF59D07" w14:textId="11226C44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lastRenderedPageBreak/>
        <w:fldChar w:fldCharType="begin"/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instrText xml:space="preserve"> INCLUDEPICTURE "https://lh3.googleusercontent.com/D2cnAkVyXH5QWMBtgROnrbElc3_qsID2XaDn3iragydvc6z31zGn30TRNzgclsJaQT05jq1jOJbWSuvsutrLVLm-TVqeG8BAWDsTplH-YD9QtS67brCMiA8yWNmF6HiJPuZ7MmY6=s0" \* MERGEFORMATINET </w:instrText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fldChar w:fldCharType="separate"/>
      </w:r>
      <w:r w:rsidRPr="00C21148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ru-RU"/>
        </w:rPr>
        <w:drawing>
          <wp:inline distT="0" distB="0" distL="0" distR="0" wp14:anchorId="2D71311A" wp14:editId="3C1F202F">
            <wp:extent cx="5625465" cy="92519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14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fldChar w:fldCharType="end"/>
      </w:r>
    </w:p>
    <w:p w14:paraId="2C95DE73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Не бойтесь этого перечня документов, в помощь Вам придет </w:t>
      </w:r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четвертое</w:t>
      </w: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письмо «Подтверждение категории участника проекта»,</w:t>
      </w:r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где будут ссылки для получения необходимых выписок и справок.</w:t>
      </w:r>
    </w:p>
    <w:p w14:paraId="0C83B181" w14:textId="77777777" w:rsidR="00C21148" w:rsidRPr="00C21148" w:rsidRDefault="00C21148" w:rsidP="00C2114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3D5F88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3. Заключение договора с ТГУ</w:t>
      </w:r>
    </w:p>
    <w:p w14:paraId="5486AAB0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После одобрения заявки на участие придет письмо “Запрос документов для зачисления”. Необходимо подготовить сканы следующих документов для загрузки: паспорт, справка с места учебы/ диплом об образовании, свидетельство о браке (при смене Фамилии). Загружаем документы. </w:t>
      </w:r>
    </w:p>
    <w:p w14:paraId="4D4F0A50" w14:textId="77777777" w:rsidR="00C21148" w:rsidRPr="00C21148" w:rsidRDefault="00C21148" w:rsidP="00C2114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4B79E0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Регистрация на курс завершена!</w:t>
      </w:r>
    </w:p>
    <w:p w14:paraId="268F65E9" w14:textId="77777777" w:rsidR="00C21148" w:rsidRPr="00C21148" w:rsidRDefault="00C21148" w:rsidP="00C21148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 xml:space="preserve">За 5-7 дней до старта </w:t>
      </w:r>
      <w:proofErr w:type="gramStart"/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обучения  придет</w:t>
      </w:r>
      <w:proofErr w:type="gramEnd"/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 xml:space="preserve"> ссылка на обучающую платформу </w:t>
      </w:r>
      <w:proofErr w:type="spellStart"/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Odin</w:t>
      </w:r>
      <w:proofErr w:type="spellEnd"/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1" w:history="1">
        <w:r w:rsidRPr="00C21148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https://odin.study/ru/Account/Login</w:t>
        </w:r>
      </w:hyperlink>
      <w:r w:rsidRPr="00C21148">
        <w:rPr>
          <w:rFonts w:ascii="Times New Roman" w:eastAsia="Times New Roman" w:hAnsi="Times New Roman" w:cs="Times New Roman"/>
          <w:color w:val="000000"/>
          <w:lang w:eastAsia="ru-RU"/>
        </w:rPr>
        <w:t>. С платформой поможет разобраться куратор. </w:t>
      </w:r>
    </w:p>
    <w:p w14:paraId="664565E5" w14:textId="77777777" w:rsidR="00C21148" w:rsidRPr="00C21148" w:rsidRDefault="00C21148" w:rsidP="00C21148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DBE8D91" w14:textId="77777777" w:rsidR="00C21148" w:rsidRDefault="00C21148"/>
    <w:sectPr w:rsidR="00C2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48"/>
    <w:rsid w:val="00C21148"/>
    <w:rsid w:val="00F0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3A1A7"/>
  <w15:chartTrackingRefBased/>
  <w15:docId w15:val="{AAC589A1-E834-474A-8040-9F561DEB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1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21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odin.study/ru/Account/Login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trudvsem.ru/information/pages/support-employmen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2021-08-30T11:43:00Z</dcterms:created>
  <dcterms:modified xsi:type="dcterms:W3CDTF">2021-08-30T11:43:00Z</dcterms:modified>
</cp:coreProperties>
</file>